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E6A" w:rsidRDefault="00470D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0127B" w:rsidRDefault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 the sentence below. Then answer the questions about the sentence by filling in the blanks or circling the correct response. </w:t>
      </w:r>
    </w:p>
    <w:p w:rsidR="0010127B" w:rsidRDefault="0010127B">
      <w:pPr>
        <w:rPr>
          <w:rFonts w:ascii="Times New Roman" w:hAnsi="Times New Roman" w:cs="Times New Roman"/>
          <w:sz w:val="24"/>
          <w:szCs w:val="24"/>
        </w:rPr>
      </w:pPr>
    </w:p>
    <w:p w:rsidR="0010127B" w:rsidRPr="0010127B" w:rsidRDefault="003569FB" w:rsidP="001012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Scintilla</w:t>
      </w:r>
      <w:r w:rsidR="0010127B" w:rsidRPr="0010127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puerum</w:t>
      </w:r>
      <w:r w:rsidR="0010127B" w:rsidRPr="001012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Pr="003569FB">
        <w:rPr>
          <w:rFonts w:ascii="Times New Roman" w:hAnsi="Times New Roman" w:cs="Times New Roman"/>
          <w:b/>
          <w:sz w:val="24"/>
          <w:szCs w:val="24"/>
        </w:rPr>
        <w:t>ū</w:t>
      </w:r>
      <w:r>
        <w:rPr>
          <w:rFonts w:ascii="Times New Roman" w:hAnsi="Times New Roman" w:cs="Times New Roman"/>
          <w:b/>
          <w:sz w:val="24"/>
          <w:szCs w:val="24"/>
        </w:rPr>
        <w:t>cit</w:t>
      </w:r>
      <w:proofErr w:type="spellEnd"/>
      <w:r w:rsidR="0010127B" w:rsidRPr="0010127B">
        <w:rPr>
          <w:rFonts w:ascii="Times New Roman" w:hAnsi="Times New Roman" w:cs="Times New Roman"/>
          <w:b/>
          <w:sz w:val="24"/>
          <w:szCs w:val="24"/>
        </w:rPr>
        <w:t>.</w:t>
      </w:r>
    </w:p>
    <w:p w:rsidR="0010127B" w:rsidRDefault="0010127B" w:rsidP="001012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Who is </w:t>
      </w:r>
      <w:r w:rsidR="003569FB">
        <w:rPr>
          <w:rFonts w:ascii="Times New Roman" w:hAnsi="Times New Roman" w:cs="Times New Roman"/>
          <w:sz w:val="24"/>
          <w:szCs w:val="24"/>
        </w:rPr>
        <w:t>leading</w:t>
      </w:r>
      <w:r>
        <w:rPr>
          <w:rFonts w:ascii="Times New Roman" w:hAnsi="Times New Roman" w:cs="Times New Roman"/>
          <w:sz w:val="24"/>
          <w:szCs w:val="24"/>
        </w:rPr>
        <w:t xml:space="preserve"> whom?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How do you know?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does the </w:t>
      </w:r>
      <w:r w:rsidRPr="0010127B">
        <w:rPr>
          <w:rFonts w:ascii="Times New Roman" w:hAnsi="Times New Roman" w:cs="Times New Roman"/>
          <w:b/>
          <w:sz w:val="24"/>
          <w:szCs w:val="24"/>
        </w:rPr>
        <w:t>–</w:t>
      </w:r>
      <w:r w:rsidR="003569FB">
        <w:rPr>
          <w:rFonts w:ascii="Times New Roman" w:hAnsi="Times New Roman" w:cs="Times New Roman"/>
          <w:b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 xml:space="preserve"> ending on </w:t>
      </w:r>
      <w:r w:rsidR="003569FB" w:rsidRPr="003569FB">
        <w:rPr>
          <w:rFonts w:ascii="Times New Roman" w:hAnsi="Times New Roman" w:cs="Times New Roman"/>
          <w:b/>
          <w:sz w:val="24"/>
          <w:szCs w:val="24"/>
        </w:rPr>
        <w:t>puerum</w:t>
      </w:r>
      <w:r w:rsidR="003569FB" w:rsidRPr="003569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indicate? (</w:t>
      </w:r>
      <w:r w:rsidRPr="0010127B">
        <w:rPr>
          <w:rFonts w:ascii="Times New Roman" w:hAnsi="Times New Roman" w:cs="Times New Roman"/>
          <w:i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things, please.)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What is the correct English translation of the word </w:t>
      </w:r>
      <w:r w:rsidR="003569FB" w:rsidRPr="003569FB">
        <w:rPr>
          <w:rFonts w:ascii="Times New Roman" w:hAnsi="Times New Roman" w:cs="Times New Roman"/>
          <w:i/>
          <w:sz w:val="24"/>
          <w:szCs w:val="24"/>
        </w:rPr>
        <w:t>puerum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does the –</w:t>
      </w:r>
      <w:proofErr w:type="gramStart"/>
      <w:r w:rsidR="003569F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ending on </w:t>
      </w:r>
      <w:r w:rsidR="003569FB">
        <w:rPr>
          <w:rFonts w:ascii="Times New Roman" w:hAnsi="Times New Roman" w:cs="Times New Roman"/>
          <w:b/>
          <w:sz w:val="24"/>
          <w:szCs w:val="24"/>
        </w:rPr>
        <w:t>Scintilla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indicate? (</w:t>
      </w:r>
      <w:r>
        <w:rPr>
          <w:rFonts w:ascii="Times New Roman" w:hAnsi="Times New Roman" w:cs="Times New Roman"/>
          <w:i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>things, please.)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Write the translation of the Latin sentence in the blank under it.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Can you write the English sentence a different way (using the same words without changing the meaning?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Can you write the Latin sentence four different ways (using the same words) without changing its meaning?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_</w:t>
      </w:r>
      <w:r w:rsidRPr="00101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10127B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10127B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___________________________________________________________________________.</w:t>
      </w: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p w:rsid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Pr="0010127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___________________________________________________________________________.</w:t>
      </w:r>
    </w:p>
    <w:p w:rsidR="00470D54" w:rsidRDefault="00470D54" w:rsidP="0010127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127B" w:rsidRPr="0010127B" w:rsidRDefault="0010127B" w:rsidP="0010127B">
      <w:pPr>
        <w:rPr>
          <w:rFonts w:ascii="Times New Roman" w:hAnsi="Times New Roman" w:cs="Times New Roman"/>
          <w:sz w:val="24"/>
          <w:szCs w:val="24"/>
        </w:rPr>
      </w:pPr>
    </w:p>
    <w:sectPr w:rsidR="0010127B" w:rsidRPr="00101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7B"/>
    <w:rsid w:val="000345FB"/>
    <w:rsid w:val="0010127B"/>
    <w:rsid w:val="003569FB"/>
    <w:rsid w:val="00470D54"/>
    <w:rsid w:val="00AD6466"/>
    <w:rsid w:val="00B2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CACCD-4657-4A23-AB3C-0EAA9B8A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2017-11-07T13:02:00Z</dcterms:created>
  <dcterms:modified xsi:type="dcterms:W3CDTF">2017-11-07T13:02:00Z</dcterms:modified>
</cp:coreProperties>
</file>